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88981" w14:textId="1C717480" w:rsidR="00813277" w:rsidRPr="003B1E48" w:rsidRDefault="00813277" w:rsidP="008E591C">
      <w:pPr>
        <w:tabs>
          <w:tab w:val="left" w:pos="2268"/>
        </w:tabs>
        <w:spacing w:after="0"/>
        <w:contextualSpacing/>
        <w:jc w:val="both"/>
        <w:rPr>
          <w:rFonts w:ascii="Tahoma" w:hAnsi="Tahoma" w:cs="Tahoma"/>
          <w:b/>
          <w:sz w:val="24"/>
          <w:szCs w:val="24"/>
          <w:highlight w:val="yellow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bookmarkStart w:id="0" w:name="_Hlk238548116"/>
      <w:r w:rsidR="008E591C" w:rsidRPr="008E591C">
        <w:rPr>
          <w:rFonts w:ascii="Tahoma" w:hAnsi="Tahoma" w:cs="Tahoma"/>
          <w:b/>
          <w:sz w:val="24"/>
          <w:szCs w:val="24"/>
          <w:lang w:val="cs-CZ"/>
        </w:rPr>
        <w:t>konzultant/</w:t>
      </w:r>
      <w:proofErr w:type="spellStart"/>
      <w:r w:rsidR="008E591C" w:rsidRPr="008E591C">
        <w:rPr>
          <w:rFonts w:ascii="Tahoma" w:hAnsi="Tahoma" w:cs="Tahoma"/>
          <w:b/>
          <w:sz w:val="24"/>
          <w:szCs w:val="24"/>
          <w:lang w:val="cs-CZ"/>
        </w:rPr>
        <w:t>ka</w:t>
      </w:r>
      <w:proofErr w:type="spellEnd"/>
      <w:r w:rsidR="008E591C" w:rsidRPr="008E591C">
        <w:rPr>
          <w:rFonts w:ascii="Tahoma" w:hAnsi="Tahoma" w:cs="Tahoma"/>
          <w:b/>
          <w:sz w:val="24"/>
          <w:szCs w:val="24"/>
          <w:lang w:val="cs-CZ"/>
        </w:rPr>
        <w:t xml:space="preserve"> sociálního </w:t>
      </w:r>
      <w:r w:rsidR="009C7ED7" w:rsidRPr="008E591C">
        <w:rPr>
          <w:rFonts w:ascii="Tahoma" w:hAnsi="Tahoma" w:cs="Tahoma"/>
          <w:b/>
          <w:sz w:val="24"/>
          <w:szCs w:val="24"/>
          <w:lang w:val="cs-CZ"/>
        </w:rPr>
        <w:t>zabezpečení v</w:t>
      </w:r>
      <w:r w:rsidR="008E591C" w:rsidRPr="008E591C">
        <w:rPr>
          <w:rFonts w:ascii="Tahoma" w:hAnsi="Tahoma" w:cs="Tahoma"/>
          <w:b/>
          <w:sz w:val="24"/>
          <w:szCs w:val="24"/>
          <w:lang w:val="cs-CZ"/>
        </w:rPr>
        <w:t xml:space="preserve"> organizačním útvaru Oddělení péče o klienty I Odbor důchodového pojištění </w:t>
      </w:r>
      <w:proofErr w:type="spellStart"/>
      <w:r w:rsidR="008E591C" w:rsidRPr="008E591C">
        <w:rPr>
          <w:rFonts w:ascii="Tahoma" w:hAnsi="Tahoma" w:cs="Tahoma"/>
          <w:b/>
          <w:sz w:val="24"/>
          <w:szCs w:val="24"/>
          <w:lang w:val="cs-CZ"/>
        </w:rPr>
        <w:t>Sekce</w:t>
      </w:r>
      <w:proofErr w:type="spellEnd"/>
      <w:r w:rsidR="008E591C" w:rsidRPr="008E591C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proofErr w:type="spellStart"/>
      <w:r w:rsidR="008E591C" w:rsidRPr="008E591C">
        <w:rPr>
          <w:rFonts w:ascii="Tahoma" w:hAnsi="Tahoma" w:cs="Tahoma"/>
          <w:b/>
          <w:sz w:val="24"/>
          <w:szCs w:val="24"/>
          <w:lang w:val="cs-CZ"/>
        </w:rPr>
        <w:t>Pražské</w:t>
      </w:r>
      <w:proofErr w:type="spellEnd"/>
      <w:r w:rsidR="008E591C" w:rsidRPr="008E591C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proofErr w:type="spellStart"/>
      <w:r w:rsidR="008E591C" w:rsidRPr="008E591C">
        <w:rPr>
          <w:rFonts w:ascii="Tahoma" w:hAnsi="Tahoma" w:cs="Tahoma"/>
          <w:b/>
          <w:sz w:val="24"/>
          <w:szCs w:val="24"/>
          <w:lang w:val="cs-CZ"/>
        </w:rPr>
        <w:t>správy</w:t>
      </w:r>
      <w:proofErr w:type="spellEnd"/>
      <w:r w:rsidR="008E591C" w:rsidRPr="008E591C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proofErr w:type="spellStart"/>
      <w:r w:rsidR="008E591C" w:rsidRPr="008E591C">
        <w:rPr>
          <w:rFonts w:ascii="Tahoma" w:hAnsi="Tahoma" w:cs="Tahoma"/>
          <w:b/>
          <w:sz w:val="24"/>
          <w:szCs w:val="24"/>
          <w:lang w:val="cs-CZ"/>
        </w:rPr>
        <w:t>sociálního</w:t>
      </w:r>
      <w:proofErr w:type="spellEnd"/>
      <w:r w:rsidR="008E591C" w:rsidRPr="008E591C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proofErr w:type="spellStart"/>
      <w:r w:rsidR="008E591C" w:rsidRPr="008E591C">
        <w:rPr>
          <w:rFonts w:ascii="Tahoma" w:hAnsi="Tahoma" w:cs="Tahoma"/>
          <w:b/>
          <w:sz w:val="24"/>
          <w:szCs w:val="24"/>
          <w:lang w:val="cs-CZ"/>
        </w:rPr>
        <w:t>pojištění</w:t>
      </w:r>
      <w:proofErr w:type="spellEnd"/>
      <w:r w:rsidR="008E591C" w:rsidRPr="008E591C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proofErr w:type="spellStart"/>
      <w:r w:rsidR="008E591C" w:rsidRPr="008E591C">
        <w:rPr>
          <w:rFonts w:ascii="Tahoma" w:hAnsi="Tahoma" w:cs="Tahoma"/>
          <w:b/>
          <w:sz w:val="24"/>
          <w:szCs w:val="24"/>
          <w:lang w:val="cs-CZ"/>
        </w:rPr>
        <w:t>ve</w:t>
      </w:r>
      <w:proofErr w:type="spellEnd"/>
      <w:r w:rsidR="008E591C" w:rsidRPr="008E591C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proofErr w:type="spellStart"/>
      <w:r w:rsidR="008E591C" w:rsidRPr="008E591C">
        <w:rPr>
          <w:rFonts w:ascii="Tahoma" w:hAnsi="Tahoma" w:cs="Tahoma"/>
          <w:b/>
          <w:sz w:val="24"/>
          <w:szCs w:val="24"/>
          <w:lang w:val="cs-CZ"/>
        </w:rPr>
        <w:t>služebním</w:t>
      </w:r>
      <w:proofErr w:type="spellEnd"/>
      <w:r w:rsidR="008E591C" w:rsidRPr="008E591C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proofErr w:type="spellStart"/>
      <w:r w:rsidR="008E591C" w:rsidRPr="008E591C">
        <w:rPr>
          <w:rFonts w:ascii="Tahoma" w:hAnsi="Tahoma" w:cs="Tahoma"/>
          <w:b/>
          <w:sz w:val="24"/>
          <w:szCs w:val="24"/>
          <w:lang w:val="cs-CZ"/>
        </w:rPr>
        <w:t>úřadu</w:t>
      </w:r>
      <w:proofErr w:type="spellEnd"/>
      <w:r w:rsidR="008E591C" w:rsidRPr="008E591C">
        <w:rPr>
          <w:rFonts w:ascii="Tahoma" w:hAnsi="Tahoma" w:cs="Tahoma"/>
          <w:b/>
          <w:sz w:val="24"/>
          <w:szCs w:val="24"/>
          <w:lang w:val="cs-CZ"/>
        </w:rPr>
        <w:t xml:space="preserve"> Územní správy sociálního pojištění pro hl. m. Prahu a Středočeský kraj</w:t>
      </w:r>
      <w:bookmarkEnd w:id="0"/>
      <w:r w:rsidR="008E591C" w:rsidRPr="008E591C">
        <w:rPr>
          <w:rFonts w:ascii="Tahoma" w:hAnsi="Tahoma" w:cs="Tahoma"/>
          <w:b/>
          <w:sz w:val="24"/>
          <w:szCs w:val="24"/>
          <w:lang w:val="cs-CZ"/>
        </w:rPr>
        <w:tab/>
      </w:r>
      <w:r w:rsidR="008E591C" w:rsidRPr="00725EA9">
        <w:rPr>
          <w:rFonts w:ascii="Tahoma" w:hAnsi="Tahoma" w:cs="Tahoma"/>
          <w:b/>
          <w:sz w:val="20"/>
          <w:szCs w:val="20"/>
        </w:rPr>
        <w:tab/>
      </w:r>
    </w:p>
    <w:p w14:paraId="33E010A0" w14:textId="77777777" w:rsidR="00813277" w:rsidRPr="003B1E48" w:rsidRDefault="00813277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35EAA025" w14:textId="77777777" w:rsidR="00813277" w:rsidRPr="008E591C" w:rsidRDefault="00813277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8E591C">
        <w:rPr>
          <w:rFonts w:ascii="Tahoma" w:hAnsi="Tahoma" w:cs="Tahoma"/>
          <w:sz w:val="20"/>
          <w:szCs w:val="20"/>
        </w:rPr>
        <w:t xml:space="preserve">Č. j. </w:t>
      </w:r>
      <w:r w:rsidRPr="008E591C">
        <w:rPr>
          <w:rFonts w:ascii="Tahoma" w:hAnsi="Tahoma" w:cs="Tahoma"/>
          <w:noProof/>
          <w:sz w:val="20"/>
          <w:szCs w:val="20"/>
        </w:rPr>
        <w:t>4213/00007230/26/VR</w:t>
      </w:r>
    </w:p>
    <w:p w14:paraId="050E7300" w14:textId="77777777" w:rsidR="00813277" w:rsidRPr="008E591C" w:rsidRDefault="00813277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8E591C">
        <w:rPr>
          <w:rFonts w:ascii="Tahoma" w:hAnsi="Tahoma" w:cs="Tahoma"/>
          <w:sz w:val="20"/>
          <w:szCs w:val="20"/>
        </w:rPr>
        <w:tab/>
      </w:r>
      <w:r w:rsidRPr="008E591C">
        <w:rPr>
          <w:rFonts w:ascii="Tahoma" w:hAnsi="Tahoma" w:cs="Tahoma"/>
          <w:sz w:val="20"/>
          <w:szCs w:val="20"/>
        </w:rPr>
        <w:tab/>
      </w:r>
      <w:r w:rsidRPr="008E591C">
        <w:rPr>
          <w:rFonts w:ascii="Tahoma" w:hAnsi="Tahoma" w:cs="Tahoma"/>
          <w:sz w:val="20"/>
          <w:szCs w:val="20"/>
        </w:rPr>
        <w:tab/>
      </w:r>
      <w:r w:rsidRPr="008E591C">
        <w:rPr>
          <w:rFonts w:ascii="Tahoma" w:hAnsi="Tahoma" w:cs="Tahoma"/>
          <w:sz w:val="20"/>
          <w:szCs w:val="20"/>
        </w:rPr>
        <w:tab/>
      </w:r>
      <w:r w:rsidRPr="008E591C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8E591C">
        <w:rPr>
          <w:rFonts w:ascii="Tahoma" w:hAnsi="Tahoma" w:cs="Tahoma"/>
          <w:sz w:val="20"/>
          <w:szCs w:val="20"/>
        </w:rPr>
        <w:t>zn</w:t>
      </w:r>
      <w:proofErr w:type="spellEnd"/>
      <w:r w:rsidRPr="008E591C">
        <w:rPr>
          <w:rFonts w:ascii="Tahoma" w:hAnsi="Tahoma" w:cs="Tahoma"/>
          <w:sz w:val="20"/>
          <w:szCs w:val="20"/>
        </w:rPr>
        <w:t xml:space="preserve">.  </w:t>
      </w:r>
      <w:r w:rsidRPr="008E591C">
        <w:rPr>
          <w:rFonts w:ascii="Tahoma" w:hAnsi="Tahoma" w:cs="Tahoma"/>
          <w:noProof/>
          <w:sz w:val="20"/>
          <w:szCs w:val="20"/>
        </w:rPr>
        <w:t>4213/12016805/20260825</w:t>
      </w:r>
    </w:p>
    <w:p w14:paraId="7387FAFF" w14:textId="77777777" w:rsidR="008E591C" w:rsidRPr="008E591C" w:rsidRDefault="008E591C" w:rsidP="00387B1A">
      <w:pPr>
        <w:spacing w:after="0"/>
        <w:ind w:left="5760"/>
        <w:rPr>
          <w:rFonts w:ascii="Tahoma" w:hAnsi="Tahoma" w:cs="Tahoma"/>
          <w:noProof/>
          <w:sz w:val="20"/>
          <w:szCs w:val="20"/>
          <w:lang w:val="cs-CZ"/>
        </w:rPr>
      </w:pPr>
    </w:p>
    <w:p w14:paraId="165E8C63" w14:textId="0BBD5494" w:rsidR="00813277" w:rsidRDefault="00813277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8E591C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8E591C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8E591C">
        <w:rPr>
          <w:rFonts w:ascii="Tahoma" w:hAnsi="Tahoma" w:cs="Tahoma"/>
          <w:noProof/>
          <w:sz w:val="20"/>
          <w:szCs w:val="20"/>
          <w:lang w:val="cs-CZ"/>
        </w:rPr>
        <w:t>2</w:t>
      </w:r>
      <w:r w:rsidR="008E591C" w:rsidRPr="008E591C">
        <w:rPr>
          <w:rFonts w:ascii="Tahoma" w:hAnsi="Tahoma" w:cs="Tahoma"/>
          <w:noProof/>
          <w:sz w:val="20"/>
          <w:szCs w:val="20"/>
          <w:lang w:val="cs-CZ"/>
        </w:rPr>
        <w:t>7</w:t>
      </w:r>
      <w:r w:rsidRPr="008E591C">
        <w:rPr>
          <w:rFonts w:ascii="Tahoma" w:hAnsi="Tahoma" w:cs="Tahoma"/>
          <w:noProof/>
          <w:sz w:val="20"/>
          <w:szCs w:val="20"/>
          <w:lang w:val="cs-CZ"/>
        </w:rPr>
        <w:t>.</w:t>
      </w:r>
      <w:r w:rsidR="008E591C" w:rsidRPr="008E591C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E591C">
        <w:rPr>
          <w:rFonts w:ascii="Tahoma" w:hAnsi="Tahoma" w:cs="Tahoma"/>
          <w:noProof/>
          <w:sz w:val="20"/>
          <w:szCs w:val="20"/>
          <w:lang w:val="cs-CZ"/>
        </w:rPr>
        <w:t>8.</w:t>
      </w:r>
      <w:r w:rsidR="008E591C" w:rsidRPr="008E591C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E591C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43C6D15" w14:textId="77777777" w:rsidR="00813277" w:rsidRPr="00083F48" w:rsidRDefault="00813277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5D31A488" w14:textId="37858E89" w:rsidR="00813277" w:rsidRPr="00083F48" w:rsidRDefault="0081327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E591C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8E591C">
        <w:rPr>
          <w:rFonts w:ascii="Tahoma" w:hAnsi="Tahoma" w:cs="Tahoma"/>
          <w:noProof/>
          <w:sz w:val="20"/>
          <w:szCs w:val="20"/>
          <w:lang w:val="cs-CZ"/>
        </w:rPr>
        <w:t>Územní správ</w:t>
      </w:r>
      <w:r w:rsidR="008E591C" w:rsidRPr="008E591C">
        <w:rPr>
          <w:rFonts w:ascii="Tahoma" w:hAnsi="Tahoma" w:cs="Tahoma"/>
          <w:noProof/>
          <w:sz w:val="20"/>
          <w:szCs w:val="20"/>
          <w:lang w:val="cs-CZ"/>
        </w:rPr>
        <w:t>y</w:t>
      </w:r>
      <w:r w:rsidRPr="008E591C">
        <w:rPr>
          <w:rFonts w:ascii="Tahoma" w:hAnsi="Tahoma" w:cs="Tahoma"/>
          <w:noProof/>
          <w:sz w:val="20"/>
          <w:szCs w:val="20"/>
          <w:lang w:val="cs-CZ"/>
        </w:rPr>
        <w:t xml:space="preserve"> sociálního zabezpečení pro hlavní město Prahu a Středočeský kraj</w:t>
      </w:r>
      <w:r w:rsidRPr="008E591C">
        <w:rPr>
          <w:rFonts w:ascii="Tahoma" w:hAnsi="Tahoma" w:cs="Tahoma"/>
          <w:sz w:val="20"/>
          <w:szCs w:val="20"/>
          <w:lang w:val="cs-CZ"/>
        </w:rPr>
        <w:t xml:space="preserve"> příslušn</w:t>
      </w:r>
      <w:r w:rsidR="008E591C" w:rsidRPr="008E591C">
        <w:rPr>
          <w:rFonts w:ascii="Tahoma" w:hAnsi="Tahoma" w:cs="Tahoma"/>
          <w:sz w:val="20"/>
          <w:szCs w:val="20"/>
          <w:lang w:val="cs-CZ"/>
        </w:rPr>
        <w:t>á</w:t>
      </w:r>
      <w:r w:rsidRPr="008E591C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8E591C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8E591C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5481D071" w14:textId="77777777" w:rsidR="00813277" w:rsidRPr="008E591C" w:rsidRDefault="0081327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8E591C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8E591C">
        <w:rPr>
          <w:rFonts w:ascii="Tahoma" w:hAnsi="Tahoma" w:cs="Tahoma"/>
          <w:sz w:val="20"/>
          <w:szCs w:val="20"/>
          <w:lang w:val="cs-CZ"/>
        </w:rPr>
        <w:t>.</w:t>
      </w:r>
    </w:p>
    <w:p w14:paraId="1326737E" w14:textId="77777777" w:rsidR="00813277" w:rsidRDefault="0081327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E591C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8E591C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8E591C">
        <w:rPr>
          <w:rFonts w:ascii="Tahoma" w:hAnsi="Tahoma" w:cs="Tahoma"/>
          <w:sz w:val="20"/>
          <w:szCs w:val="20"/>
          <w:lang w:val="cs-CZ"/>
        </w:rPr>
        <w:t>.</w:t>
      </w:r>
    </w:p>
    <w:p w14:paraId="45296697" w14:textId="77777777" w:rsidR="00813277" w:rsidRPr="008E591C" w:rsidRDefault="0081327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E591C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8E591C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8E591C">
        <w:rPr>
          <w:rFonts w:ascii="Tahoma" w:hAnsi="Tahoma" w:cs="Tahoma"/>
          <w:sz w:val="20"/>
          <w:szCs w:val="20"/>
          <w:lang w:val="cs-CZ"/>
        </w:rPr>
        <w:t>.</w:t>
      </w:r>
    </w:p>
    <w:p w14:paraId="60518313" w14:textId="77777777" w:rsidR="00813277" w:rsidRDefault="0081327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E591C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8E591C">
        <w:rPr>
          <w:rFonts w:ascii="Tahoma" w:hAnsi="Tahoma" w:cs="Tahoma"/>
          <w:b/>
          <w:noProof/>
          <w:sz w:val="20"/>
          <w:szCs w:val="20"/>
          <w:lang w:val="cs-CZ"/>
        </w:rPr>
        <w:t>Trojská 1997/13a, 182 00 Praha 8</w:t>
      </w:r>
      <w:r w:rsidRPr="008E591C">
        <w:rPr>
          <w:rFonts w:ascii="Tahoma" w:hAnsi="Tahoma" w:cs="Tahoma"/>
          <w:sz w:val="20"/>
          <w:szCs w:val="20"/>
          <w:lang w:val="cs-CZ"/>
        </w:rPr>
        <w:t>.</w:t>
      </w:r>
    </w:p>
    <w:p w14:paraId="321E5009" w14:textId="62EA799F" w:rsidR="00813277" w:rsidRPr="00083F48" w:rsidRDefault="0081327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A5BE6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="008E591C" w:rsidRPr="008E591C">
        <w:rPr>
          <w:rFonts w:ascii="Tahoma" w:hAnsi="Tahoma" w:cs="Tahoma"/>
          <w:sz w:val="20"/>
          <w:szCs w:val="20"/>
          <w:lang w:val="cs-CZ"/>
        </w:rPr>
        <w:t>15. Sociální pojištění</w:t>
      </w:r>
      <w:r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4FF144D5" w14:textId="77777777" w:rsidR="00813277" w:rsidRPr="00083F48" w:rsidRDefault="00813277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</w:t>
      </w:r>
      <w:r w:rsidRPr="008E591C">
        <w:rPr>
          <w:rFonts w:ascii="Tahoma" w:hAnsi="Tahoma" w:cs="Tahoma"/>
          <w:sz w:val="20"/>
          <w:szCs w:val="20"/>
          <w:lang w:val="cs-CZ"/>
        </w:rPr>
        <w:t xml:space="preserve">dobu: </w:t>
      </w:r>
      <w:r w:rsidRPr="008E591C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8E591C">
        <w:rPr>
          <w:rFonts w:ascii="Tahoma" w:hAnsi="Tahoma" w:cs="Tahoma"/>
          <w:sz w:val="20"/>
          <w:szCs w:val="20"/>
          <w:lang w:val="cs-CZ"/>
        </w:rPr>
        <w:t>.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5EA77DE" w14:textId="77777777" w:rsidR="00813277" w:rsidRPr="006F34E5" w:rsidRDefault="00813277" w:rsidP="00387B1A">
      <w:pPr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</w:t>
      </w:r>
      <w:r w:rsidRPr="006F34E5">
        <w:rPr>
          <w:rFonts w:ascii="Tahoma" w:hAnsi="Tahoma" w:cs="Tahoma"/>
          <w:sz w:val="20"/>
          <w:szCs w:val="20"/>
          <w:lang w:val="cs-CZ"/>
        </w:rPr>
        <w:t xml:space="preserve">služebním místě je </w:t>
      </w:r>
      <w:r w:rsidRPr="006F34E5">
        <w:rPr>
          <w:rFonts w:ascii="Tahoma" w:hAnsi="Tahoma" w:cs="Tahoma"/>
          <w:b/>
          <w:noProof/>
          <w:sz w:val="20"/>
          <w:szCs w:val="20"/>
          <w:lang w:val="cs-CZ"/>
        </w:rPr>
        <w:t>říjen 2026</w:t>
      </w:r>
      <w:r w:rsidRPr="006F34E5">
        <w:rPr>
          <w:rFonts w:ascii="Tahoma" w:hAnsi="Tahoma" w:cs="Tahoma"/>
          <w:sz w:val="20"/>
          <w:szCs w:val="20"/>
          <w:lang w:val="cs-CZ"/>
        </w:rPr>
        <w:t>.</w:t>
      </w:r>
    </w:p>
    <w:p w14:paraId="3F056D58" w14:textId="7AFC4147" w:rsidR="00813277" w:rsidRPr="006F34E5" w:rsidRDefault="0081327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6F34E5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6F34E5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6F34E5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6F34E5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6F34E5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4E409FCF" w14:textId="77777777" w:rsidR="00813277" w:rsidRPr="006F34E5" w:rsidRDefault="0081327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6F34E5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6F34E5">
        <w:rPr>
          <w:rFonts w:ascii="Tahoma" w:hAnsi="Tahoma" w:cs="Tahoma"/>
          <w:b/>
          <w:noProof/>
          <w:sz w:val="20"/>
          <w:szCs w:val="20"/>
          <w:lang w:val="cs-CZ"/>
        </w:rPr>
        <w:t>12</w:t>
      </w:r>
      <w:r w:rsidRPr="006F34E5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6F34E5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6F34E5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6F34E5">
        <w:rPr>
          <w:rFonts w:ascii="Tahoma" w:hAnsi="Tahoma" w:cs="Tahoma"/>
          <w:sz w:val="20"/>
          <w:szCs w:val="20"/>
          <w:lang w:val="cs-CZ"/>
        </w:rPr>
        <w:t>:</w:t>
      </w:r>
    </w:p>
    <w:p w14:paraId="203FB60C" w14:textId="4D7FF85F" w:rsidR="00813277" w:rsidRPr="006F34E5" w:rsidRDefault="0081327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F34E5">
        <w:rPr>
          <w:rFonts w:ascii="Tahoma" w:hAnsi="Tahoma" w:cs="Tahoma"/>
          <w:sz w:val="20"/>
          <w:szCs w:val="20"/>
        </w:rPr>
        <w:t xml:space="preserve">platový tarif v rozmezí od </w:t>
      </w:r>
      <w:r w:rsidRPr="006F34E5">
        <w:rPr>
          <w:rFonts w:ascii="Tahoma" w:hAnsi="Tahoma" w:cs="Tahoma"/>
          <w:noProof/>
          <w:sz w:val="20"/>
          <w:szCs w:val="20"/>
        </w:rPr>
        <w:t>31</w:t>
      </w:r>
      <w:r w:rsidR="008E591C" w:rsidRPr="006F34E5">
        <w:rPr>
          <w:rFonts w:ascii="Tahoma" w:hAnsi="Tahoma" w:cs="Tahoma"/>
          <w:noProof/>
          <w:sz w:val="20"/>
          <w:szCs w:val="20"/>
        </w:rPr>
        <w:t xml:space="preserve"> </w:t>
      </w:r>
      <w:r w:rsidRPr="006F34E5">
        <w:rPr>
          <w:rFonts w:ascii="Tahoma" w:hAnsi="Tahoma" w:cs="Tahoma"/>
          <w:noProof/>
          <w:sz w:val="20"/>
          <w:szCs w:val="20"/>
        </w:rPr>
        <w:t>670</w:t>
      </w:r>
      <w:r w:rsidRPr="006F34E5">
        <w:rPr>
          <w:rFonts w:ascii="Tahoma" w:hAnsi="Tahoma" w:cs="Tahoma"/>
          <w:sz w:val="20"/>
          <w:szCs w:val="20"/>
        </w:rPr>
        <w:t xml:space="preserve"> Kč do </w:t>
      </w:r>
      <w:r w:rsidRPr="006F34E5">
        <w:rPr>
          <w:rFonts w:ascii="Tahoma" w:hAnsi="Tahoma" w:cs="Tahoma"/>
          <w:noProof/>
          <w:sz w:val="20"/>
          <w:szCs w:val="20"/>
        </w:rPr>
        <w:t>45</w:t>
      </w:r>
      <w:r w:rsidR="008E591C" w:rsidRPr="006F34E5">
        <w:rPr>
          <w:rFonts w:ascii="Tahoma" w:hAnsi="Tahoma" w:cs="Tahoma"/>
          <w:noProof/>
          <w:sz w:val="20"/>
          <w:szCs w:val="20"/>
        </w:rPr>
        <w:t xml:space="preserve"> </w:t>
      </w:r>
      <w:r w:rsidRPr="006F34E5">
        <w:rPr>
          <w:rFonts w:ascii="Tahoma" w:hAnsi="Tahoma" w:cs="Tahoma"/>
          <w:noProof/>
          <w:sz w:val="20"/>
          <w:szCs w:val="20"/>
        </w:rPr>
        <w:t>940</w:t>
      </w:r>
      <w:r w:rsidRPr="006F34E5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6F34E5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6F34E5">
        <w:rPr>
          <w:rFonts w:ascii="Tahoma" w:hAnsi="Tahoma" w:cs="Tahoma"/>
          <w:sz w:val="20"/>
          <w:szCs w:val="20"/>
        </w:rPr>
        <w:t>),</w:t>
      </w:r>
    </w:p>
    <w:p w14:paraId="4737A8C6" w14:textId="6EAB4B32" w:rsidR="00813277" w:rsidRPr="006F34E5" w:rsidRDefault="0081327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F34E5">
        <w:rPr>
          <w:rFonts w:ascii="Tahoma" w:hAnsi="Tahoma" w:cs="Tahoma"/>
          <w:sz w:val="20"/>
          <w:szCs w:val="20"/>
        </w:rPr>
        <w:t xml:space="preserve">osobní příplatek v rozmezí od </w:t>
      </w:r>
      <w:r w:rsidRPr="006F34E5">
        <w:rPr>
          <w:rFonts w:ascii="Tahoma" w:hAnsi="Tahoma" w:cs="Tahoma"/>
          <w:noProof/>
          <w:sz w:val="20"/>
          <w:szCs w:val="20"/>
        </w:rPr>
        <w:t>2</w:t>
      </w:r>
      <w:r w:rsidR="006F34E5" w:rsidRPr="006F34E5">
        <w:rPr>
          <w:rFonts w:ascii="Tahoma" w:hAnsi="Tahoma" w:cs="Tahoma"/>
          <w:noProof/>
          <w:sz w:val="20"/>
          <w:szCs w:val="20"/>
        </w:rPr>
        <w:t xml:space="preserve"> </w:t>
      </w:r>
      <w:r w:rsidRPr="006F34E5">
        <w:rPr>
          <w:rFonts w:ascii="Tahoma" w:hAnsi="Tahoma" w:cs="Tahoma"/>
          <w:noProof/>
          <w:sz w:val="20"/>
          <w:szCs w:val="20"/>
        </w:rPr>
        <w:t>297</w:t>
      </w:r>
      <w:r w:rsidRPr="006F34E5">
        <w:rPr>
          <w:rFonts w:ascii="Tahoma" w:hAnsi="Tahoma" w:cs="Tahoma"/>
          <w:sz w:val="20"/>
          <w:szCs w:val="20"/>
        </w:rPr>
        <w:t xml:space="preserve"> Kč do </w:t>
      </w:r>
      <w:r w:rsidRPr="006F34E5">
        <w:rPr>
          <w:rFonts w:ascii="Tahoma" w:hAnsi="Tahoma" w:cs="Tahoma"/>
          <w:noProof/>
          <w:sz w:val="20"/>
          <w:szCs w:val="20"/>
        </w:rPr>
        <w:t>6</w:t>
      </w:r>
      <w:r w:rsidR="006F34E5" w:rsidRPr="006F34E5">
        <w:rPr>
          <w:rFonts w:ascii="Tahoma" w:hAnsi="Tahoma" w:cs="Tahoma"/>
          <w:noProof/>
          <w:sz w:val="20"/>
          <w:szCs w:val="20"/>
        </w:rPr>
        <w:t xml:space="preserve"> </w:t>
      </w:r>
      <w:r w:rsidRPr="006F34E5">
        <w:rPr>
          <w:rFonts w:ascii="Tahoma" w:hAnsi="Tahoma" w:cs="Tahoma"/>
          <w:noProof/>
          <w:sz w:val="20"/>
          <w:szCs w:val="20"/>
        </w:rPr>
        <w:t>891</w:t>
      </w:r>
      <w:r w:rsidRPr="006F34E5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6F34E5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6F34E5">
        <w:rPr>
          <w:rFonts w:ascii="Tahoma" w:hAnsi="Tahoma" w:cs="Tahoma"/>
          <w:sz w:val="20"/>
          <w:szCs w:val="20"/>
        </w:rPr>
        <w:t>,</w:t>
      </w:r>
    </w:p>
    <w:p w14:paraId="3D529988" w14:textId="77777777" w:rsidR="00813277" w:rsidRPr="006F34E5" w:rsidRDefault="00813277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6F34E5">
        <w:rPr>
          <w:rFonts w:ascii="Tahoma" w:hAnsi="Tahoma" w:cs="Tahoma"/>
          <w:sz w:val="20"/>
          <w:szCs w:val="20"/>
        </w:rPr>
        <w:t xml:space="preserve">zvláštní příplatek: </w:t>
      </w:r>
      <w:r w:rsidRPr="006F34E5">
        <w:rPr>
          <w:rFonts w:ascii="Tahoma" w:hAnsi="Tahoma" w:cs="Tahoma"/>
          <w:noProof/>
          <w:sz w:val="20"/>
          <w:szCs w:val="20"/>
        </w:rPr>
        <w:t>ve výši 1 300 Kč</w:t>
      </w:r>
      <w:r w:rsidRPr="006F34E5">
        <w:rPr>
          <w:rFonts w:ascii="Tahoma" w:hAnsi="Tahoma" w:cs="Tahoma"/>
          <w:sz w:val="20"/>
          <w:szCs w:val="20"/>
        </w:rPr>
        <w:t xml:space="preserve"> </w:t>
      </w:r>
      <w:r w:rsidRPr="006F34E5">
        <w:rPr>
          <w:rFonts w:ascii="Tahoma" w:hAnsi="Tahoma" w:cs="Tahoma"/>
          <w:noProof/>
          <w:sz w:val="20"/>
          <w:szCs w:val="20"/>
        </w:rPr>
        <w:t>(I. skupina 2.1.) - klientské centrum</w:t>
      </w:r>
      <w:r w:rsidRPr="006F34E5">
        <w:rPr>
          <w:rFonts w:ascii="Tahoma" w:hAnsi="Tahoma" w:cs="Tahoma"/>
          <w:sz w:val="20"/>
          <w:szCs w:val="20"/>
        </w:rPr>
        <w:t>.</w:t>
      </w:r>
    </w:p>
    <w:p w14:paraId="24D8DBF0" w14:textId="77777777" w:rsidR="00813277" w:rsidRPr="00072EFF" w:rsidRDefault="00813277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2E7A3E63" w14:textId="77777777" w:rsidR="00813277" w:rsidRDefault="00813277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22B81849" w14:textId="77777777" w:rsidR="00813277" w:rsidRPr="0009445C" w:rsidRDefault="00813277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</w:t>
      </w:r>
      <w:proofErr w:type="spellStart"/>
      <w:r w:rsidRPr="0009445C">
        <w:rPr>
          <w:rFonts w:ascii="Tahoma" w:hAnsi="Tahoma" w:cs="Tahoma"/>
          <w:sz w:val="20"/>
          <w:szCs w:val="20"/>
        </w:rPr>
        <w:t>obsazované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služební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místo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4E5">
        <w:rPr>
          <w:rFonts w:ascii="Tahoma" w:hAnsi="Tahoma" w:cs="Tahoma"/>
          <w:sz w:val="20"/>
          <w:szCs w:val="20"/>
        </w:rPr>
        <w:t>činí</w:t>
      </w:r>
      <w:proofErr w:type="spellEnd"/>
      <w:r w:rsidRPr="006F34E5">
        <w:rPr>
          <w:rFonts w:ascii="Tahoma" w:hAnsi="Tahoma" w:cs="Tahoma"/>
          <w:sz w:val="20"/>
          <w:szCs w:val="20"/>
        </w:rPr>
        <w:t xml:space="preserve"> </w:t>
      </w:r>
      <w:r w:rsidRPr="006F34E5">
        <w:rPr>
          <w:rFonts w:ascii="Tahoma" w:hAnsi="Tahoma" w:cs="Tahoma"/>
          <w:noProof/>
          <w:sz w:val="20"/>
          <w:szCs w:val="20"/>
        </w:rPr>
        <w:t>35 840</w:t>
      </w:r>
      <w:r w:rsidRPr="006F34E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6F34E5">
        <w:rPr>
          <w:rFonts w:ascii="Tahoma" w:hAnsi="Tahoma" w:cs="Tahoma"/>
          <w:sz w:val="20"/>
          <w:szCs w:val="20"/>
        </w:rPr>
        <w:t>Kč</w:t>
      </w:r>
      <w:proofErr w:type="spellEnd"/>
      <w:r w:rsidRPr="006F34E5">
        <w:rPr>
          <w:rFonts w:ascii="Tahoma" w:hAnsi="Tahoma" w:cs="Tahoma"/>
          <w:sz w:val="20"/>
          <w:szCs w:val="20"/>
        </w:rPr>
        <w:t>.</w:t>
      </w:r>
    </w:p>
    <w:p w14:paraId="0B886477" w14:textId="77777777" w:rsidR="00813277" w:rsidRDefault="0081327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39F65F20" w14:textId="29D56432" w:rsidR="006F34E5" w:rsidRPr="006F34E5" w:rsidRDefault="00813277" w:rsidP="006F34E5">
      <w:pPr>
        <w:jc w:val="both"/>
        <w:rPr>
          <w:rFonts w:ascii="Tahoma" w:hAnsi="Tahoma" w:cs="Tahoma"/>
          <w:bCs/>
          <w:sz w:val="20"/>
          <w:szCs w:val="20"/>
          <w:lang w:val="cs-CZ"/>
        </w:rPr>
      </w:pPr>
      <w:r w:rsidRPr="006F34E5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="006F34E5" w:rsidRPr="006F34E5">
        <w:rPr>
          <w:rFonts w:ascii="Tahoma" w:hAnsi="Tahoma" w:cs="Tahoma"/>
          <w:b/>
          <w:sz w:val="20"/>
          <w:szCs w:val="20"/>
          <w:lang w:val="cs-CZ"/>
        </w:rPr>
        <w:t>na tomto služebním místě:</w:t>
      </w:r>
      <w:r w:rsidR="006F34E5" w:rsidRPr="006F34E5">
        <w:rPr>
          <w:rFonts w:ascii="Tahoma" w:hAnsi="Tahoma" w:cs="Tahoma"/>
          <w:bCs/>
          <w:sz w:val="20"/>
          <w:szCs w:val="20"/>
          <w:lang w:val="cs-CZ"/>
        </w:rPr>
        <w:t xml:space="preserve"> Celostátní koordinace a metodické usměrňování zvlášť složitých agend důchodového pojištění při komunikaci s klienty Klientského centra. Provádění konzultační a poradenské činnosti ve zvlášť složitých agendách důchodového pojištění, poskytování informací a vyřizování dotazů občanů v rámci aplikace mezinárodních smluv o sociálním zabezpečení a koordinačních nařízení EU. Přebírání a vyřizování dotazů občanů týkajících se všeobecných i konkrétních důchodových záležitostí, podávání informací o podmínkách nároku na dávky důchodového pojištění, o výpočtu důchodu a informativním výpočtu důchodu, o stavu a průběhu důchodového řízení, o způsobu výplaty důchodů v ČR, do zahraničí a ze zahraničí, o výplatách důchodů ve vztahu ke smluvní i nesmluvní cizině, o exekučních srážkách z důchodu a o insolvenčním řízení. Zajišťování spolupráce a součinnosti s dalšími odbornými útvary ČSSZ.</w:t>
      </w:r>
    </w:p>
    <w:p w14:paraId="3FB5CA33" w14:textId="77777777" w:rsidR="006F34E5" w:rsidRDefault="006F34E5" w:rsidP="006F34E5">
      <w:pPr>
        <w:ind w:right="476"/>
        <w:jc w:val="both"/>
        <w:rPr>
          <w:rFonts w:ascii="Tahoma" w:hAnsi="Tahoma" w:cs="Tahoma"/>
          <w:bCs/>
          <w:noProof/>
          <w:sz w:val="20"/>
          <w:szCs w:val="20"/>
        </w:rPr>
      </w:pPr>
    </w:p>
    <w:p w14:paraId="5392A67E" w14:textId="1AAB8DE2" w:rsidR="00813277" w:rsidRPr="009C7ED7" w:rsidRDefault="00813277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C7ED7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9C7ED7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9C7ED7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9C7ED7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9C7ED7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9C7ED7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9C7ED7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9C7ED7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9C7ED7">
        <w:rPr>
          <w:rFonts w:ascii="Tahoma" w:hAnsi="Tahoma" w:cs="Tahoma"/>
          <w:b/>
          <w:noProof/>
          <w:sz w:val="20"/>
          <w:szCs w:val="20"/>
          <w:lang w:val="cs-CZ"/>
        </w:rPr>
        <w:t>15.</w:t>
      </w:r>
      <w:r w:rsidR="006F34E5" w:rsidRPr="009C7ED7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C7ED7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6F34E5" w:rsidRPr="009C7ED7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C7ED7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9C7ED7">
        <w:rPr>
          <w:rFonts w:ascii="Tahoma" w:hAnsi="Tahoma" w:cs="Tahoma"/>
          <w:b/>
          <w:sz w:val="20"/>
          <w:szCs w:val="20"/>
          <w:lang w:val="cs-CZ"/>
        </w:rPr>
        <w:t>,</w:t>
      </w:r>
      <w:r w:rsidRPr="009C7ED7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3C0A1394" w14:textId="77777777" w:rsidR="00813277" w:rsidRPr="009C7ED7" w:rsidRDefault="0081327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C7ED7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9C7ED7">
        <w:rPr>
          <w:rFonts w:ascii="Tahoma" w:hAnsi="Tahoma" w:cs="Tahoma"/>
          <w:b/>
          <w:noProof/>
          <w:sz w:val="20"/>
          <w:szCs w:val="20"/>
        </w:rPr>
        <w:t>posta.xs@cssz.cz</w:t>
      </w:r>
      <w:r w:rsidRPr="009C7ED7">
        <w:rPr>
          <w:rFonts w:ascii="Tahoma" w:hAnsi="Tahoma" w:cs="Tahoma"/>
          <w:sz w:val="20"/>
          <w:szCs w:val="20"/>
        </w:rPr>
        <w:t>,</w:t>
      </w:r>
    </w:p>
    <w:p w14:paraId="699DEC81" w14:textId="77777777" w:rsidR="00813277" w:rsidRPr="009C7ED7" w:rsidRDefault="0081327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C7ED7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9C7ED7">
        <w:rPr>
          <w:rFonts w:ascii="Tahoma" w:hAnsi="Tahoma" w:cs="Tahoma"/>
          <w:noProof/>
          <w:sz w:val="20"/>
          <w:szCs w:val="20"/>
        </w:rPr>
        <w:t>QEBD4JZ</w:t>
      </w:r>
      <w:r w:rsidRPr="009C7ED7">
        <w:rPr>
          <w:rFonts w:ascii="Tahoma" w:hAnsi="Tahoma" w:cs="Tahoma"/>
          <w:sz w:val="20"/>
          <w:szCs w:val="20"/>
        </w:rPr>
        <w:t>),</w:t>
      </w:r>
    </w:p>
    <w:p w14:paraId="6A870599" w14:textId="77777777" w:rsidR="00813277" w:rsidRPr="009C7ED7" w:rsidRDefault="0081327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C7ED7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9C7ED7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9C7ED7">
        <w:rPr>
          <w:rFonts w:ascii="Tahoma" w:hAnsi="Tahoma" w:cs="Tahoma"/>
          <w:sz w:val="20"/>
          <w:szCs w:val="20"/>
        </w:rPr>
        <w:t xml:space="preserve">, </w:t>
      </w:r>
      <w:r w:rsidRPr="009C7ED7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9C7ED7">
        <w:rPr>
          <w:rFonts w:ascii="Tahoma" w:hAnsi="Tahoma" w:cs="Tahoma"/>
          <w:sz w:val="20"/>
          <w:szCs w:val="20"/>
        </w:rPr>
        <w:t xml:space="preserve"> nebo</w:t>
      </w:r>
    </w:p>
    <w:p w14:paraId="58EEBEA2" w14:textId="77777777" w:rsidR="00813277" w:rsidRPr="009C7ED7" w:rsidRDefault="00813277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C7ED7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5A1436F3" w14:textId="77777777" w:rsidR="00813277" w:rsidRPr="00EA14B8" w:rsidRDefault="0081327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548CE9E8" w14:textId="74DE46FF" w:rsidR="00813277" w:rsidRPr="0003051C" w:rsidRDefault="00813277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="009C7ED7" w:rsidRPr="009C7ED7">
        <w:rPr>
          <w:rFonts w:ascii="Tahoma" w:hAnsi="Tahoma" w:cs="Tahoma"/>
          <w:noProof/>
          <w:sz w:val="20"/>
          <w:szCs w:val="20"/>
          <w:lang w:val="cs-CZ"/>
        </w:rPr>
        <w:t xml:space="preserve">konzultant/ka sociálního zabezpečení v organizačním útvaru Oddělení péče o klienty I Odbor důchodového pojištění Sekce Pražské správy sociálního pojištění ve služebním úřadu </w:t>
      </w:r>
      <w:r w:rsidR="009C7ED7">
        <w:rPr>
          <w:rFonts w:ascii="Tahoma" w:hAnsi="Tahoma" w:cs="Tahoma"/>
          <w:noProof/>
          <w:sz w:val="20"/>
          <w:szCs w:val="20"/>
          <w:lang w:val="cs-CZ"/>
        </w:rPr>
        <w:t>ÚSSZ</w:t>
      </w:r>
      <w:r w:rsidR="009C7ED7" w:rsidRPr="009C7ED7">
        <w:rPr>
          <w:rFonts w:ascii="Tahoma" w:hAnsi="Tahoma" w:cs="Tahoma"/>
          <w:noProof/>
          <w:sz w:val="20"/>
          <w:szCs w:val="20"/>
          <w:lang w:val="cs-CZ"/>
        </w:rPr>
        <w:t xml:space="preserve"> pro hl. m. Prahu a Středočeský kraj</w:t>
      </w:r>
      <w:r w:rsidRPr="00083F48">
        <w:rPr>
          <w:rFonts w:ascii="Tahoma" w:hAnsi="Tahoma" w:cs="Tahoma"/>
          <w:sz w:val="20"/>
          <w:szCs w:val="20"/>
          <w:lang w:val="cs-CZ"/>
        </w:rPr>
        <w:t>, ID </w:t>
      </w:r>
      <w:r w:rsidRPr="009C7ED7">
        <w:rPr>
          <w:rFonts w:ascii="Tahoma" w:hAnsi="Tahoma" w:cs="Tahoma"/>
          <w:noProof/>
          <w:sz w:val="20"/>
          <w:szCs w:val="20"/>
          <w:lang w:val="cs-CZ"/>
        </w:rPr>
        <w:t>12016805</w:t>
      </w:r>
      <w:r w:rsidRPr="009C7ED7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CF65D1F" w14:textId="77777777" w:rsidR="00813277" w:rsidRPr="00083F48" w:rsidRDefault="00813277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525F410F" w14:textId="77777777" w:rsidR="00813277" w:rsidRPr="00083F48" w:rsidRDefault="00813277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2B4FAB46" w14:textId="77777777" w:rsidR="00813277" w:rsidRPr="00083F48" w:rsidRDefault="00813277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2A6A7991" w14:textId="77777777" w:rsidR="00813277" w:rsidRPr="00083F48" w:rsidRDefault="0081327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51C6810C" w14:textId="77777777" w:rsidR="00813277" w:rsidRPr="00083F48" w:rsidRDefault="0081327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47518D3D" w14:textId="77777777" w:rsidR="00813277" w:rsidRPr="00083F48" w:rsidRDefault="0081327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1EA43BDF" w14:textId="77777777" w:rsidR="00813277" w:rsidRPr="006A276F" w:rsidRDefault="0081327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1D99A445" w14:textId="1712F9A4" w:rsidR="00813277" w:rsidRPr="009C7ED7" w:rsidRDefault="00813277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b/>
          <w:bCs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 xml:space="preserve">dosáhl vzdělání stanoveného </w:t>
      </w:r>
      <w:r w:rsidRPr="009C7ED7">
        <w:rPr>
          <w:rFonts w:ascii="Tahoma" w:hAnsi="Tahoma" w:cs="Tahoma"/>
          <w:sz w:val="20"/>
          <w:szCs w:val="20"/>
          <w:lang w:val="cs-CZ"/>
        </w:rPr>
        <w:t xml:space="preserve">zákonem pro toto služební místo [§ 25 odst. 1 písm. e) zákona ve spojení s § 25a zákona], kterým je </w:t>
      </w:r>
      <w:r w:rsidRPr="009C7ED7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="009C7ED7" w:rsidRPr="009C7ED7">
        <w:rPr>
          <w:rFonts w:ascii="Tahoma" w:hAnsi="Tahoma" w:cs="Tahoma"/>
          <w:b/>
          <w:noProof/>
          <w:sz w:val="20"/>
          <w:szCs w:val="20"/>
          <w:lang w:val="cs-CZ"/>
        </w:rPr>
        <w:t xml:space="preserve">, </w:t>
      </w:r>
      <w:r w:rsidR="009C7ED7" w:rsidRPr="009C7ED7">
        <w:rPr>
          <w:rFonts w:ascii="Tahoma" w:hAnsi="Tahoma" w:cs="Tahoma"/>
          <w:b/>
          <w:bCs/>
          <w:noProof/>
          <w:sz w:val="20"/>
          <w:szCs w:val="20"/>
        </w:rPr>
        <w:t>bakalářský studijní program nebo magisterský studijní program</w:t>
      </w:r>
      <w:r w:rsidRPr="009C7ED7">
        <w:rPr>
          <w:rFonts w:ascii="Tahoma" w:hAnsi="Tahoma" w:cs="Tahoma"/>
          <w:b/>
          <w:bCs/>
          <w:sz w:val="20"/>
          <w:szCs w:val="20"/>
          <w:lang w:val="cs-CZ"/>
        </w:rPr>
        <w:t xml:space="preserve">. </w:t>
      </w:r>
    </w:p>
    <w:p w14:paraId="2A3F9EC5" w14:textId="3A625DA0" w:rsidR="00813277" w:rsidRPr="00167619" w:rsidRDefault="00813277" w:rsidP="00726316">
      <w:pPr>
        <w:jc w:val="both"/>
        <w:rPr>
          <w:rFonts w:ascii="Tahoma" w:hAnsi="Tahoma" w:cs="Tahoma"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</w:t>
      </w:r>
      <w:r w:rsidRPr="009C7ED7">
        <w:rPr>
          <w:rFonts w:ascii="Tahoma" w:hAnsi="Tahoma" w:cs="Tahoma"/>
          <w:sz w:val="20"/>
          <w:szCs w:val="20"/>
          <w:lang w:val="cs-CZ"/>
        </w:rPr>
        <w:t xml:space="preserve">vzdělání, </w:t>
      </w:r>
      <w:r w:rsidRPr="009C7ED7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9C7ED7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9C7ED7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9C7ED7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9C7ED7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="009C7ED7" w:rsidRPr="009C7ED7">
        <w:rPr>
          <w:rFonts w:ascii="Tahoma" w:hAnsi="Tahoma" w:cs="Tahoma"/>
          <w:noProof/>
          <w:sz w:val="20"/>
          <w:szCs w:val="20"/>
          <w:lang w:val="cs-CZ"/>
        </w:rPr>
        <w:t xml:space="preserve"> nebo vysokoškolský</w:t>
      </w:r>
      <w:r w:rsidR="009C7ED7">
        <w:rPr>
          <w:rFonts w:ascii="Tahoma" w:hAnsi="Tahoma" w:cs="Tahoma"/>
          <w:noProof/>
          <w:sz w:val="20"/>
          <w:szCs w:val="20"/>
          <w:lang w:val="cs-CZ"/>
        </w:rPr>
        <w:t xml:space="preserve"> diplom</w:t>
      </w:r>
      <w:r w:rsidRPr="00083F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65BAABC7" w14:textId="77777777" w:rsidR="00813277" w:rsidRPr="00083F48" w:rsidRDefault="00813277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55CE4AF" w14:textId="77777777" w:rsidR="00813277" w:rsidRDefault="0081327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17BDDCED" w14:textId="77777777" w:rsidR="00813277" w:rsidRPr="004A2057" w:rsidRDefault="00813277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69D13148" w14:textId="77777777" w:rsidR="00813277" w:rsidRPr="00633C73" w:rsidRDefault="00813277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95C9869" w14:textId="77777777" w:rsidR="00813277" w:rsidRDefault="0081327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04FB449" w14:textId="77777777" w:rsidR="00813277" w:rsidRPr="00083F48" w:rsidRDefault="00813277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5CC41A93" w14:textId="77777777" w:rsidR="00813277" w:rsidRPr="00083F48" w:rsidRDefault="00813277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6A3C733C" w14:textId="77777777" w:rsidR="00813277" w:rsidRPr="00083F48" w:rsidRDefault="00813277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2C1DABFA" w14:textId="77777777" w:rsidR="00813277" w:rsidRPr="00083F48" w:rsidRDefault="008132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95B4DDF" w14:textId="77777777" w:rsidR="00813277" w:rsidRPr="00083F48" w:rsidRDefault="008132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EC71265" w14:textId="77777777" w:rsidR="00813277" w:rsidRPr="00083F48" w:rsidRDefault="008132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061970E1" w14:textId="77777777" w:rsidR="00813277" w:rsidRPr="009C7ED7" w:rsidRDefault="008132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C7ED7">
        <w:rPr>
          <w:rFonts w:ascii="Tahoma" w:hAnsi="Tahoma" w:cs="Tahoma"/>
          <w:noProof/>
          <w:sz w:val="20"/>
          <w:szCs w:val="20"/>
          <w:lang w:val="cs-CZ"/>
        </w:rPr>
        <w:lastRenderedPageBreak/>
        <w:t>Marika Víšková Matysová</w:t>
      </w:r>
    </w:p>
    <w:p w14:paraId="190C2675" w14:textId="77777777" w:rsidR="00813277" w:rsidRPr="009C7ED7" w:rsidRDefault="008132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C7ED7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9C7ED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C7ED7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9C7ED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C7ED7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022C0B42" w14:textId="717DE206" w:rsidR="00813277" w:rsidRPr="009C7ED7" w:rsidRDefault="008132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C7ED7">
        <w:rPr>
          <w:rFonts w:ascii="Tahoma" w:hAnsi="Tahoma" w:cs="Tahoma"/>
          <w:sz w:val="20"/>
          <w:szCs w:val="20"/>
          <w:lang w:val="cs-CZ"/>
        </w:rPr>
        <w:t xml:space="preserve">Tel.: </w:t>
      </w:r>
      <w:r w:rsidR="009C7ED7" w:rsidRPr="009C7ED7">
        <w:rPr>
          <w:rFonts w:ascii="Tahoma" w:hAnsi="Tahoma" w:cs="Tahoma"/>
          <w:sz w:val="20"/>
          <w:szCs w:val="20"/>
        </w:rPr>
        <w:t>284 005 614</w:t>
      </w:r>
    </w:p>
    <w:p w14:paraId="6EB891A8" w14:textId="77777777" w:rsidR="00813277" w:rsidRPr="00083F48" w:rsidRDefault="008132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C7ED7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9C7ED7">
        <w:rPr>
          <w:rFonts w:ascii="Tahoma" w:hAnsi="Tahoma" w:cs="Tahoma"/>
          <w:noProof/>
          <w:sz w:val="20"/>
          <w:szCs w:val="20"/>
          <w:lang w:val="cs-CZ"/>
        </w:rPr>
        <w:t>marika.viskovamatysova@cssz.gov.cz</w:t>
      </w:r>
    </w:p>
    <w:p w14:paraId="39B8BA18" w14:textId="77777777" w:rsidR="00813277" w:rsidRDefault="008132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EC7F006" w14:textId="77777777" w:rsidR="00813277" w:rsidRPr="00083F48" w:rsidRDefault="00813277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5750170E" w14:textId="77777777" w:rsidR="00813277" w:rsidRDefault="008132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8280454" w14:textId="77777777" w:rsidR="009C7ED7" w:rsidRPr="00083F48" w:rsidRDefault="009C7ED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6915E1C" w14:textId="77777777" w:rsidR="00813277" w:rsidRDefault="00813277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1D432D7" w14:textId="77777777" w:rsidR="00813277" w:rsidRPr="00083F48" w:rsidRDefault="00813277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4583" w:type="dxa"/>
        <w:tblInd w:w="4491" w:type="dxa"/>
        <w:tblLook w:val="04A0" w:firstRow="1" w:lastRow="0" w:firstColumn="1" w:lastColumn="0" w:noHBand="0" w:noVBand="1"/>
      </w:tblPr>
      <w:tblGrid>
        <w:gridCol w:w="4583"/>
      </w:tblGrid>
      <w:tr w:rsidR="009C7ED7" w:rsidRPr="00AE1B8B" w14:paraId="0A9F9508" w14:textId="77777777" w:rsidTr="009C7ED7">
        <w:trPr>
          <w:trHeight w:val="269"/>
        </w:trPr>
        <w:tc>
          <w:tcPr>
            <w:tcW w:w="4583" w:type="dxa"/>
          </w:tcPr>
          <w:p w14:paraId="66ACBFF2" w14:textId="20EED7F8" w:rsidR="009C7ED7" w:rsidRPr="00AE1B8B" w:rsidRDefault="009C7ED7" w:rsidP="009C7ED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  <w:r w:rsidRPr="00550379">
              <w:rPr>
                <w:rFonts w:ascii="Tahoma" w:hAnsi="Tahoma"/>
                <w:b/>
                <w:sz w:val="20"/>
                <w:lang w:eastAsia="cs-CZ"/>
              </w:rPr>
              <w:t>Mgr.  Kateřina Lipková</w:t>
            </w:r>
          </w:p>
        </w:tc>
      </w:tr>
      <w:tr w:rsidR="009C7ED7" w:rsidRPr="00AE1B8B" w14:paraId="54EC1181" w14:textId="77777777" w:rsidTr="009C7ED7">
        <w:trPr>
          <w:trHeight w:val="269"/>
        </w:trPr>
        <w:tc>
          <w:tcPr>
            <w:tcW w:w="4583" w:type="dxa"/>
          </w:tcPr>
          <w:p w14:paraId="05E001B7" w14:textId="77777777" w:rsidR="009C7ED7" w:rsidRPr="00550379" w:rsidRDefault="009C7ED7" w:rsidP="009C7ED7">
            <w:pPr>
              <w:spacing w:after="0" w:line="240" w:lineRule="auto"/>
              <w:jc w:val="center"/>
              <w:rPr>
                <w:rFonts w:ascii="Tahoma" w:hAnsi="Tahoma"/>
                <w:bCs/>
                <w:sz w:val="20"/>
                <w:lang w:eastAsia="cs-CZ"/>
              </w:rPr>
            </w:pPr>
            <w:proofErr w:type="spellStart"/>
            <w:r w:rsidRPr="00550379">
              <w:rPr>
                <w:rFonts w:ascii="Tahoma" w:hAnsi="Tahoma"/>
                <w:bCs/>
                <w:sz w:val="20"/>
                <w:lang w:eastAsia="cs-CZ"/>
              </w:rPr>
              <w:t>ředitelka</w:t>
            </w:r>
            <w:proofErr w:type="spellEnd"/>
            <w:r w:rsidRPr="00550379">
              <w:rPr>
                <w:rFonts w:ascii="Tahoma" w:hAnsi="Tahoma"/>
                <w:bCs/>
                <w:sz w:val="20"/>
                <w:lang w:eastAsia="cs-CZ"/>
              </w:rPr>
              <w:t xml:space="preserve"> </w:t>
            </w:r>
          </w:p>
          <w:p w14:paraId="7DAE7AEE" w14:textId="77777777" w:rsidR="009C7ED7" w:rsidRPr="00550379" w:rsidRDefault="009C7ED7" w:rsidP="009C7ED7">
            <w:pPr>
              <w:spacing w:after="0" w:line="240" w:lineRule="auto"/>
              <w:jc w:val="center"/>
              <w:rPr>
                <w:rFonts w:ascii="Tahoma" w:hAnsi="Tahoma"/>
                <w:bCs/>
                <w:sz w:val="20"/>
                <w:lang w:eastAsia="cs-CZ"/>
              </w:rPr>
            </w:pPr>
            <w:proofErr w:type="spellStart"/>
            <w:r w:rsidRPr="00550379">
              <w:rPr>
                <w:rFonts w:ascii="Tahoma" w:hAnsi="Tahoma"/>
                <w:bCs/>
                <w:sz w:val="20"/>
                <w:lang w:eastAsia="cs-CZ"/>
              </w:rPr>
              <w:t>Územní</w:t>
            </w:r>
            <w:proofErr w:type="spellEnd"/>
            <w:r w:rsidRPr="00550379">
              <w:rPr>
                <w:rFonts w:ascii="Tahoma" w:hAnsi="Tahoma"/>
                <w:bCs/>
                <w:sz w:val="20"/>
                <w:lang w:eastAsia="cs-CZ"/>
              </w:rPr>
              <w:t xml:space="preserve"> </w:t>
            </w:r>
            <w:proofErr w:type="spellStart"/>
            <w:r w:rsidRPr="00550379">
              <w:rPr>
                <w:rFonts w:ascii="Tahoma" w:hAnsi="Tahoma"/>
                <w:bCs/>
                <w:sz w:val="20"/>
                <w:lang w:eastAsia="cs-CZ"/>
              </w:rPr>
              <w:t>správy</w:t>
            </w:r>
            <w:proofErr w:type="spellEnd"/>
            <w:r w:rsidRPr="00550379">
              <w:rPr>
                <w:rFonts w:ascii="Tahoma" w:hAnsi="Tahoma"/>
                <w:bCs/>
                <w:sz w:val="20"/>
                <w:lang w:eastAsia="cs-CZ"/>
              </w:rPr>
              <w:t xml:space="preserve"> </w:t>
            </w:r>
            <w:proofErr w:type="spellStart"/>
            <w:r w:rsidRPr="00550379">
              <w:rPr>
                <w:rFonts w:ascii="Tahoma" w:hAnsi="Tahoma"/>
                <w:bCs/>
                <w:sz w:val="20"/>
                <w:lang w:eastAsia="cs-CZ"/>
              </w:rPr>
              <w:t>sociálního</w:t>
            </w:r>
            <w:proofErr w:type="spellEnd"/>
            <w:r w:rsidRPr="00550379">
              <w:rPr>
                <w:rFonts w:ascii="Tahoma" w:hAnsi="Tahoma"/>
                <w:bCs/>
                <w:sz w:val="20"/>
                <w:lang w:eastAsia="cs-CZ"/>
              </w:rPr>
              <w:t xml:space="preserve"> </w:t>
            </w:r>
            <w:proofErr w:type="spellStart"/>
            <w:r w:rsidRPr="00550379">
              <w:rPr>
                <w:rFonts w:ascii="Tahoma" w:hAnsi="Tahoma"/>
                <w:bCs/>
                <w:sz w:val="20"/>
                <w:lang w:eastAsia="cs-CZ"/>
              </w:rPr>
              <w:t>zabezpečení</w:t>
            </w:r>
            <w:proofErr w:type="spellEnd"/>
            <w:r w:rsidRPr="00550379">
              <w:rPr>
                <w:rFonts w:ascii="Tahoma" w:hAnsi="Tahoma"/>
                <w:bCs/>
                <w:sz w:val="20"/>
                <w:lang w:eastAsia="cs-CZ"/>
              </w:rPr>
              <w:t xml:space="preserve"> </w:t>
            </w:r>
          </w:p>
          <w:p w14:paraId="6FA08A83" w14:textId="29AEF82B" w:rsidR="009C7ED7" w:rsidRPr="00AE1B8B" w:rsidRDefault="009C7ED7" w:rsidP="009C7ED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  <w:r w:rsidRPr="00550379">
              <w:rPr>
                <w:rFonts w:ascii="Tahoma" w:hAnsi="Tahoma"/>
                <w:bCs/>
                <w:sz w:val="20"/>
                <w:lang w:eastAsia="cs-CZ"/>
              </w:rPr>
              <w:t xml:space="preserve">pro hl. m. Prahu a </w:t>
            </w:r>
            <w:proofErr w:type="spellStart"/>
            <w:r w:rsidRPr="00550379">
              <w:rPr>
                <w:rFonts w:ascii="Tahoma" w:hAnsi="Tahoma"/>
                <w:bCs/>
                <w:sz w:val="20"/>
                <w:lang w:eastAsia="cs-CZ"/>
              </w:rPr>
              <w:t>Středočeský</w:t>
            </w:r>
            <w:proofErr w:type="spellEnd"/>
            <w:r w:rsidRPr="00550379">
              <w:rPr>
                <w:rFonts w:ascii="Tahoma" w:hAnsi="Tahoma"/>
                <w:bCs/>
                <w:sz w:val="20"/>
                <w:lang w:eastAsia="cs-CZ"/>
              </w:rPr>
              <w:t xml:space="preserve"> </w:t>
            </w:r>
            <w:proofErr w:type="spellStart"/>
            <w:r w:rsidRPr="00550379">
              <w:rPr>
                <w:rFonts w:ascii="Tahoma" w:hAnsi="Tahoma"/>
                <w:bCs/>
                <w:sz w:val="20"/>
                <w:lang w:eastAsia="cs-CZ"/>
              </w:rPr>
              <w:t>kraj</w:t>
            </w:r>
            <w:proofErr w:type="spellEnd"/>
          </w:p>
        </w:tc>
      </w:tr>
      <w:tr w:rsidR="009C7ED7" w:rsidRPr="00AE1B8B" w14:paraId="6025CA7C" w14:textId="77777777" w:rsidTr="009C7ED7">
        <w:trPr>
          <w:trHeight w:val="80"/>
        </w:trPr>
        <w:tc>
          <w:tcPr>
            <w:tcW w:w="4583" w:type="dxa"/>
          </w:tcPr>
          <w:p w14:paraId="38735F44" w14:textId="77777777" w:rsidR="009C7ED7" w:rsidRPr="00550379" w:rsidRDefault="009C7ED7" w:rsidP="009C7ED7">
            <w:pPr>
              <w:spacing w:after="0" w:line="240" w:lineRule="auto"/>
              <w:jc w:val="center"/>
              <w:rPr>
                <w:rFonts w:ascii="Tahoma" w:hAnsi="Tahoma"/>
                <w:bCs/>
                <w:sz w:val="20"/>
                <w:lang w:eastAsia="cs-CZ"/>
              </w:rPr>
            </w:pPr>
            <w:r w:rsidRPr="00550379">
              <w:rPr>
                <w:rFonts w:ascii="Tahoma" w:hAnsi="Tahoma"/>
                <w:bCs/>
                <w:sz w:val="20"/>
                <w:lang w:eastAsia="cs-CZ"/>
              </w:rPr>
              <w:t xml:space="preserve">a vedoucí </w:t>
            </w:r>
            <w:proofErr w:type="spellStart"/>
            <w:r w:rsidRPr="00550379">
              <w:rPr>
                <w:rFonts w:ascii="Tahoma" w:hAnsi="Tahoma"/>
                <w:bCs/>
                <w:sz w:val="20"/>
                <w:lang w:eastAsia="cs-CZ"/>
              </w:rPr>
              <w:t>služebního</w:t>
            </w:r>
            <w:proofErr w:type="spellEnd"/>
            <w:r w:rsidRPr="00550379">
              <w:rPr>
                <w:rFonts w:ascii="Tahoma" w:hAnsi="Tahoma"/>
                <w:bCs/>
                <w:sz w:val="20"/>
                <w:lang w:eastAsia="cs-CZ"/>
              </w:rPr>
              <w:t xml:space="preserve"> </w:t>
            </w:r>
            <w:proofErr w:type="spellStart"/>
            <w:r w:rsidRPr="00550379">
              <w:rPr>
                <w:rFonts w:ascii="Tahoma" w:hAnsi="Tahoma"/>
                <w:bCs/>
                <w:sz w:val="20"/>
                <w:lang w:eastAsia="cs-CZ"/>
              </w:rPr>
              <w:t>úřadu</w:t>
            </w:r>
            <w:proofErr w:type="spellEnd"/>
          </w:p>
          <w:p w14:paraId="3D1A7EC8" w14:textId="77777777" w:rsidR="009C7ED7" w:rsidRPr="00550379" w:rsidRDefault="009C7ED7" w:rsidP="009C7ED7">
            <w:pPr>
              <w:spacing w:after="0" w:line="240" w:lineRule="auto"/>
              <w:jc w:val="center"/>
              <w:rPr>
                <w:rFonts w:ascii="Tahoma" w:hAnsi="Tahoma"/>
                <w:bCs/>
                <w:sz w:val="20"/>
                <w:lang w:eastAsia="cs-CZ"/>
              </w:rPr>
            </w:pPr>
          </w:p>
          <w:p w14:paraId="6EC035BB" w14:textId="77777777" w:rsidR="009C7ED7" w:rsidRPr="00AE1B8B" w:rsidRDefault="009C7ED7" w:rsidP="009C7ED7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24D5E92A" w14:textId="77777777" w:rsidR="00813277" w:rsidRPr="00083F48" w:rsidRDefault="008132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D5EBC3C" w14:textId="77777777" w:rsidR="00813277" w:rsidRPr="00083F48" w:rsidRDefault="008132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6682AAD" w14:textId="77777777" w:rsidR="00813277" w:rsidRDefault="008132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53A29BC" w14:textId="77777777" w:rsidR="00813277" w:rsidRDefault="008132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35FC093" w14:textId="77777777" w:rsidR="00813277" w:rsidRDefault="008132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B6BB8D8" w14:textId="77777777" w:rsidR="00813277" w:rsidRDefault="008132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E9F109C" w14:textId="77777777" w:rsidR="00813277" w:rsidRDefault="008132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74CF7DB" w14:textId="77777777" w:rsidR="00813277" w:rsidRPr="00176C27" w:rsidRDefault="00813277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4ECD5577" w14:textId="77777777" w:rsidR="00813277" w:rsidRPr="00176C27" w:rsidRDefault="0081327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365485F5" w14:textId="77777777" w:rsidR="00813277" w:rsidRDefault="0081327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3A3C5AB" w14:textId="77777777" w:rsidR="00813277" w:rsidRDefault="0081327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1CE31DC5" w14:textId="77777777" w:rsidR="00813277" w:rsidRDefault="0081327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FF9D094" w14:textId="77777777" w:rsidR="00813277" w:rsidRPr="002273E7" w:rsidRDefault="00813277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3DC39894" w14:textId="77777777" w:rsidR="00813277" w:rsidRDefault="008132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3C1454D" w14:textId="77777777" w:rsidR="00813277" w:rsidRDefault="008132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88C6526" w14:textId="77777777" w:rsidR="00813277" w:rsidRDefault="008132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D115C44" w14:textId="77777777" w:rsidR="00813277" w:rsidRDefault="008132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E0D611C" w14:textId="1A9BF1A6" w:rsidR="00813277" w:rsidRPr="009C7ED7" w:rsidRDefault="008132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C7ED7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9C7ED7">
        <w:rPr>
          <w:rFonts w:ascii="Tahoma" w:hAnsi="Tahoma" w:cs="Tahoma"/>
          <w:noProof/>
          <w:sz w:val="20"/>
          <w:szCs w:val="20"/>
          <w:lang w:val="cs-CZ"/>
        </w:rPr>
        <w:t>2</w:t>
      </w:r>
      <w:r w:rsidR="009C7ED7">
        <w:rPr>
          <w:rFonts w:ascii="Tahoma" w:hAnsi="Tahoma" w:cs="Tahoma"/>
          <w:noProof/>
          <w:sz w:val="20"/>
          <w:szCs w:val="20"/>
          <w:lang w:val="cs-CZ"/>
        </w:rPr>
        <w:t>7</w:t>
      </w:r>
      <w:r w:rsidRPr="009C7ED7">
        <w:rPr>
          <w:rFonts w:ascii="Tahoma" w:hAnsi="Tahoma" w:cs="Tahoma"/>
          <w:noProof/>
          <w:sz w:val="20"/>
          <w:szCs w:val="20"/>
          <w:lang w:val="cs-CZ"/>
        </w:rPr>
        <w:t>.</w:t>
      </w:r>
      <w:r w:rsidR="009C7ED7" w:rsidRPr="009C7ED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C7ED7">
        <w:rPr>
          <w:rFonts w:ascii="Tahoma" w:hAnsi="Tahoma" w:cs="Tahoma"/>
          <w:noProof/>
          <w:sz w:val="20"/>
          <w:szCs w:val="20"/>
          <w:lang w:val="cs-CZ"/>
        </w:rPr>
        <w:t>8.</w:t>
      </w:r>
      <w:r w:rsidR="009C7ED7" w:rsidRPr="009C7ED7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C7ED7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42536928" w14:textId="40EC61AE" w:rsidR="00813277" w:rsidRPr="00083F48" w:rsidRDefault="00813277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C7ED7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9C7ED7" w:rsidRPr="009C7ED7">
        <w:rPr>
          <w:rFonts w:ascii="Tahoma" w:hAnsi="Tahoma" w:cs="Tahoma"/>
          <w:sz w:val="20"/>
          <w:szCs w:val="20"/>
          <w:lang w:val="cs-CZ"/>
        </w:rPr>
        <w:t>15. 9. 2026</w:t>
      </w:r>
    </w:p>
    <w:p w14:paraId="3A5C8A53" w14:textId="77777777" w:rsidR="00813277" w:rsidRDefault="00813277" w:rsidP="00387B1A"/>
    <w:p w14:paraId="0B3367A6" w14:textId="77777777" w:rsidR="00813277" w:rsidRDefault="00813277" w:rsidP="00387B1A">
      <w:pPr>
        <w:sectPr w:rsidR="00813277" w:rsidSect="00813277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4E1C0872" w14:textId="77777777" w:rsidR="00813277" w:rsidRDefault="00813277" w:rsidP="00387B1A"/>
    <w:sectPr w:rsidR="00813277" w:rsidSect="00813277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A7EC5" w14:textId="77777777" w:rsidR="00F05C22" w:rsidRDefault="00F05C22" w:rsidP="00C87830">
      <w:pPr>
        <w:spacing w:after="0" w:line="240" w:lineRule="auto"/>
      </w:pPr>
      <w:r>
        <w:separator/>
      </w:r>
    </w:p>
  </w:endnote>
  <w:endnote w:type="continuationSeparator" w:id="0">
    <w:p w14:paraId="2F1F95F5" w14:textId="77777777" w:rsidR="00F05C22" w:rsidRDefault="00F05C22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20695" w14:textId="77777777" w:rsidR="00813277" w:rsidRDefault="00813277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5036B2E" w14:textId="77777777" w:rsidR="00813277" w:rsidRDefault="0081327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DF413" w14:textId="77777777" w:rsidR="00813277" w:rsidRDefault="00813277">
    <w:pPr>
      <w:pStyle w:val="Zpat"/>
      <w:jc w:val="center"/>
    </w:pPr>
  </w:p>
  <w:p w14:paraId="7CA9479A" w14:textId="77777777" w:rsidR="00813277" w:rsidRDefault="0081327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A147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447FFCE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9276A" w14:textId="77777777" w:rsidR="00F35E9F" w:rsidRDefault="00F35E9F">
    <w:pPr>
      <w:pStyle w:val="Zpat"/>
      <w:jc w:val="center"/>
    </w:pPr>
  </w:p>
  <w:p w14:paraId="1FB9FD87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A6921" w14:textId="77777777" w:rsidR="00F05C22" w:rsidRDefault="00F05C22" w:rsidP="00C87830">
      <w:pPr>
        <w:spacing w:after="0" w:line="240" w:lineRule="auto"/>
      </w:pPr>
      <w:r>
        <w:separator/>
      </w:r>
    </w:p>
  </w:footnote>
  <w:footnote w:type="continuationSeparator" w:id="0">
    <w:p w14:paraId="223E92E7" w14:textId="77777777" w:rsidR="00F05C22" w:rsidRDefault="00F05C22" w:rsidP="00C87830">
      <w:pPr>
        <w:spacing w:after="0" w:line="240" w:lineRule="auto"/>
      </w:pPr>
      <w:r>
        <w:continuationSeparator/>
      </w:r>
    </w:p>
  </w:footnote>
  <w:footnote w:id="1">
    <w:p w14:paraId="0ADEDB24" w14:textId="77777777" w:rsidR="00813277" w:rsidRPr="00C80715" w:rsidRDefault="00813277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2289A635" w14:textId="77777777" w:rsidR="00813277" w:rsidRPr="00C80715" w:rsidRDefault="00813277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15BA0697" w14:textId="77777777" w:rsidR="00813277" w:rsidRPr="00B53290" w:rsidRDefault="00813277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1C9B7F56" w14:textId="77777777" w:rsidR="00813277" w:rsidRPr="00B53290" w:rsidRDefault="0081327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1470CDBA" w14:textId="77777777" w:rsidR="00813277" w:rsidRPr="00BC46D8" w:rsidRDefault="0081327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69116FC" w14:textId="77777777" w:rsidR="00813277" w:rsidRPr="002273E7" w:rsidRDefault="00813277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472BA726" w14:textId="77777777" w:rsidR="00813277" w:rsidRPr="001862C1" w:rsidRDefault="00813277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70B84254" w14:textId="77777777" w:rsidR="00813277" w:rsidRPr="0003051C" w:rsidRDefault="00813277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75407" w14:textId="53893EA2" w:rsidR="00813277" w:rsidRDefault="009C7ED7">
    <w:pPr>
      <w:pStyle w:val="Zhlav"/>
    </w:pPr>
    <w:r>
      <w:rPr>
        <w:noProof/>
      </w:rPr>
      <w:drawing>
        <wp:anchor distT="0" distB="0" distL="114300" distR="114300" simplePos="0" relativeHeight="251671552" behindDoc="1" locked="0" layoutInCell="1" allowOverlap="1" wp14:anchorId="5334B6CD" wp14:editId="42FE9C71">
          <wp:simplePos x="0" y="0"/>
          <wp:positionH relativeFrom="page">
            <wp:posOffset>10795</wp:posOffset>
          </wp:positionH>
          <wp:positionV relativeFrom="page">
            <wp:posOffset>404495</wp:posOffset>
          </wp:positionV>
          <wp:extent cx="7559675" cy="718820"/>
          <wp:effectExtent l="0" t="0" r="0" b="5080"/>
          <wp:wrapNone/>
          <wp:docPr id="497317905" name="Obrázek 4973179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718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13277"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5017DAB4" wp14:editId="5A8FA3BC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74406854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BD266" w14:textId="6C6D61FF" w:rsidR="00813277" w:rsidRDefault="008E591C">
    <w:pPr>
      <w:pStyle w:val="Zhlav"/>
    </w:pPr>
    <w:r>
      <w:rPr>
        <w:noProof/>
      </w:rPr>
      <w:drawing>
        <wp:anchor distT="0" distB="0" distL="114300" distR="114300" simplePos="0" relativeHeight="251669504" behindDoc="1" locked="0" layoutInCell="1" allowOverlap="1" wp14:anchorId="3B555365" wp14:editId="0A663BD5">
          <wp:simplePos x="0" y="0"/>
          <wp:positionH relativeFrom="page">
            <wp:align>left</wp:align>
          </wp:positionH>
          <wp:positionV relativeFrom="page">
            <wp:posOffset>423545</wp:posOffset>
          </wp:positionV>
          <wp:extent cx="7559675" cy="718820"/>
          <wp:effectExtent l="0" t="0" r="0" b="5080"/>
          <wp:wrapNone/>
          <wp:docPr id="2114005199" name="Obrázek 21140051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718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13277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A3A4FB1" wp14:editId="24344AAB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674196855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472AD8E" w14:textId="77777777" w:rsidR="008E591C" w:rsidRDefault="0081327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6D741C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47D63531" w14:textId="513AB65B" w:rsidR="00813277" w:rsidRDefault="0081327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6D741C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7FC379C1" w14:textId="77777777" w:rsidR="00813277" w:rsidRPr="00CD0B12" w:rsidRDefault="0081327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922E2F8" w14:textId="77777777" w:rsidR="00813277" w:rsidRPr="00CD0B12" w:rsidRDefault="00813277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6D741C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PRAHA 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3A4FB1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5472AD8E" w14:textId="77777777" w:rsidR="008E591C" w:rsidRDefault="00813277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6D741C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47D63531" w14:textId="513AB65B" w:rsidR="00813277" w:rsidRDefault="00813277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6D741C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7FC379C1" w14:textId="77777777" w:rsidR="00813277" w:rsidRPr="00CD0B12" w:rsidRDefault="00813277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922E2F8" w14:textId="77777777" w:rsidR="00813277" w:rsidRPr="00CD0B12" w:rsidRDefault="00813277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6D741C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PRAHA 9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66024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05EDD9F1" wp14:editId="10CEADAC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63E95F06" wp14:editId="0AEF4439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A7A86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1818E66C" wp14:editId="0E4C7B0E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7D2CC86" w14:textId="77777777" w:rsidR="000C0E14" w:rsidRDefault="00027D6D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3CFCD432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A655FC0" w14:textId="77777777" w:rsidR="000C0E14" w:rsidRPr="00CD0B12" w:rsidRDefault="00027D6D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18E66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07D2CC86" w14:textId="77777777" w:rsidR="000C0E14" w:rsidRDefault="00027D6D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3CFCD432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A655FC0" w14:textId="77777777" w:rsidR="000C0E14" w:rsidRPr="00CD0B12" w:rsidRDefault="00027D6D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271975F2" wp14:editId="16CE7EB0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27D6D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77C68"/>
    <w:rsid w:val="001C2676"/>
    <w:rsid w:val="001D4304"/>
    <w:rsid w:val="001E49BD"/>
    <w:rsid w:val="001E758B"/>
    <w:rsid w:val="0021551A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D451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6665E"/>
    <w:rsid w:val="006A07D0"/>
    <w:rsid w:val="006A276F"/>
    <w:rsid w:val="006A6928"/>
    <w:rsid w:val="006F34E5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13277"/>
    <w:rsid w:val="0083017C"/>
    <w:rsid w:val="00844E05"/>
    <w:rsid w:val="0088756B"/>
    <w:rsid w:val="008B624B"/>
    <w:rsid w:val="008E591C"/>
    <w:rsid w:val="00907173"/>
    <w:rsid w:val="00910CDF"/>
    <w:rsid w:val="00910EB7"/>
    <w:rsid w:val="00922924"/>
    <w:rsid w:val="009501C0"/>
    <w:rsid w:val="0095058A"/>
    <w:rsid w:val="009A6CE4"/>
    <w:rsid w:val="009B667D"/>
    <w:rsid w:val="009C7ED7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BF62AD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05C22"/>
    <w:rsid w:val="00F1625D"/>
    <w:rsid w:val="00F35E9F"/>
    <w:rsid w:val="00F948D1"/>
    <w:rsid w:val="00FC4741"/>
    <w:rsid w:val="00FD44D3"/>
    <w:rsid w:val="00FE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34AB3A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1241</Words>
  <Characters>7326</Characters>
  <Application>Microsoft Office Word</Application>
  <DocSecurity>0</DocSecurity>
  <Lines>61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Víšková Matysová Marika (ČSSZ XS)</cp:lastModifiedBy>
  <cp:revision>2</cp:revision>
  <dcterms:created xsi:type="dcterms:W3CDTF">2026-08-25T07:21:00Z</dcterms:created>
  <dcterms:modified xsi:type="dcterms:W3CDTF">2026-08-25T09:11:00Z</dcterms:modified>
</cp:coreProperties>
</file>